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38"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038"/>
      </w:tblGrid>
      <w:tr w:rsidR="00887384" w14:paraId="7D66353D" w14:textId="77777777">
        <w:tc>
          <w:tcPr>
            <w:tcW w:w="10038" w:type="dxa"/>
            <w:tcBorders>
              <w:top w:val="single" w:sz="4" w:space="0" w:color="000000"/>
              <w:left w:val="single" w:sz="4" w:space="0" w:color="000000"/>
              <w:bottom w:val="single" w:sz="4" w:space="0" w:color="000000"/>
              <w:right w:val="single" w:sz="4" w:space="0" w:color="000000"/>
            </w:tcBorders>
            <w:shd w:val="clear" w:color="auto" w:fill="auto"/>
          </w:tcPr>
          <w:p w14:paraId="5F1A9F08" w14:textId="77777777" w:rsidR="00887384" w:rsidRDefault="00AD59E2">
            <w:pPr>
              <w:pStyle w:val="Heading1"/>
              <w:numPr>
                <w:ilvl w:val="0"/>
                <w:numId w:val="2"/>
              </w:numPr>
              <w:jc w:val="center"/>
              <w:rPr>
                <w:rFonts w:hint="eastAsia"/>
              </w:rPr>
            </w:pPr>
            <w:r>
              <w:rPr>
                <w:rFonts w:eastAsia="Academy Engraved LET"/>
              </w:rPr>
              <w:t xml:space="preserve">     </w:t>
            </w:r>
            <w:r w:rsidR="00000000">
              <w:rPr>
                <w:rFonts w:eastAsia="Academy Engraved LET" w:hint="eastAsia"/>
              </w:rPr>
              <w:pict w14:anchorId="6281E1C2">
                <v:shapetype id="shapetype_136" o:spid="_x0000_m1028"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000000">
              <w:rPr>
                <w:rFonts w:eastAsia="Academy Engraved LET" w:hint="eastAsia"/>
              </w:rPr>
              <w:pict w14:anchorId="2BBEC903">
                <v:shape id="shape_0" o:spid="_x0000_s1027" type="#shapetype_136" style="position:absolute;left:0;text-align:left;margin-left:48.1pt;margin-top:9.9pt;width:43.15pt;height:40.1pt;z-index:251657728;mso-position-horizontal-relative:text;mso-position-vertical-relative:text" o:spt="100" adj="10800,,0" path="m@9,l@10,em@11,21600l@12,21600e" fillcolor="white" stroked="t" strokecolor="blue" strokeweight=".26mm">
                  <v:fill color2="black"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Times New Roman&quot;;font-size:12pt" fitshape="t" string="2a "/>
                  <v:handles>
                    <v:h position="@0,center"/>
                  </v:handles>
                </v:shape>
              </w:pict>
            </w:r>
            <w:r>
              <w:rPr>
                <w:rFonts w:eastAsia="Academy Engraved LET"/>
              </w:rPr>
              <w:t xml:space="preserve"> </w:t>
            </w:r>
            <w:r>
              <w:rPr>
                <w:noProof/>
              </w:rPr>
              <w:drawing>
                <wp:inline distT="0" distB="0" distL="0" distR="0" wp14:anchorId="51324364" wp14:editId="1050423A">
                  <wp:extent cx="1631315" cy="72199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5"/>
                          <a:srcRect l="-17" t="-37" r="-17" b="-37"/>
                          <a:stretch>
                            <a:fillRect/>
                          </a:stretch>
                        </pic:blipFill>
                        <pic:spPr bwMode="auto">
                          <a:xfrm>
                            <a:off x="0" y="0"/>
                            <a:ext cx="1631315" cy="721995"/>
                          </a:xfrm>
                          <a:prstGeom prst="rect">
                            <a:avLst/>
                          </a:prstGeom>
                        </pic:spPr>
                      </pic:pic>
                    </a:graphicData>
                  </a:graphic>
                </wp:inline>
              </w:drawing>
            </w:r>
            <w:r w:rsidR="00000000">
              <w:rPr>
                <w:rFonts w:hint="eastAsia"/>
              </w:rPr>
              <w:pict w14:anchorId="720957F3">
                <v:shape id="_x0000_s1026" type="#shapetype_136" style="position:absolute;left:0;text-align:left;margin-left:395.45pt;margin-top:9.65pt;width:43.15pt;height:40.1pt;z-index:251658752;mso-position-horizontal-relative:text;mso-position-vertical-relative:text" o:spt="100" adj="10800,,0" path="m@9,l@10,em@11,21600l@12,21600e" fillcolor="white" stroked="t" strokecolor="blue" strokeweight=".26mm">
                  <v:fill color2="black"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Times New Roman&quot;;font-size:12pt" fitshape="t" string="2a "/>
                  <v:handles>
                    <v:h position="@0,center"/>
                  </v:handles>
                </v:shape>
              </w:pict>
            </w:r>
            <w:r>
              <w:rPr>
                <w:noProof/>
              </w:rPr>
              <w:drawing>
                <wp:inline distT="0" distB="0" distL="0" distR="0" wp14:anchorId="6B7FFDE9" wp14:editId="283CBE92">
                  <wp:extent cx="1631315" cy="72199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5"/>
                          <a:srcRect l="-17" t="-37" r="-17" b="-37"/>
                          <a:stretch>
                            <a:fillRect/>
                          </a:stretch>
                        </pic:blipFill>
                        <pic:spPr bwMode="auto">
                          <a:xfrm>
                            <a:off x="0" y="0"/>
                            <a:ext cx="1631315" cy="721995"/>
                          </a:xfrm>
                          <a:prstGeom prst="rect">
                            <a:avLst/>
                          </a:prstGeom>
                        </pic:spPr>
                      </pic:pic>
                    </a:graphicData>
                  </a:graphic>
                </wp:inline>
              </w:drawing>
            </w:r>
          </w:p>
          <w:p w14:paraId="1B53EADF" w14:textId="77777777" w:rsidR="00887384" w:rsidRDefault="00AD59E2">
            <w:pPr>
              <w:pStyle w:val="Header"/>
              <w:tabs>
                <w:tab w:val="clear" w:pos="4153"/>
                <w:tab w:val="clear" w:pos="8306"/>
              </w:tabs>
              <w:rPr>
                <w:rFonts w:hint="eastAsia"/>
              </w:rPr>
            </w:pPr>
            <w:r>
              <w:rPr>
                <w:rFonts w:ascii="Times New Roman" w:hAnsi="Times New Roman" w:cs="Times New Roman"/>
                <w:b/>
                <w:sz w:val="22"/>
              </w:rPr>
              <w:t xml:space="preserve">              Form-</w:t>
            </w:r>
            <w:proofErr w:type="spellStart"/>
            <w:r>
              <w:rPr>
                <w:rFonts w:ascii="Times New Roman" w:hAnsi="Times New Roman" w:cs="Times New Roman"/>
                <w:b/>
                <w:sz w:val="22"/>
              </w:rPr>
              <w:t>Omrolya</w:t>
            </w:r>
            <w:proofErr w:type="spellEnd"/>
            <w:r>
              <w:rPr>
                <w:rFonts w:ascii="Times New Roman" w:hAnsi="Times New Roman" w:cs="Times New Roman"/>
                <w:b/>
                <w:sz w:val="22"/>
              </w:rPr>
              <w:t xml:space="preserve">                                   Kessedhek Apposyansow                       Nessa Gradh</w:t>
            </w:r>
          </w:p>
        </w:tc>
      </w:tr>
    </w:tbl>
    <w:p w14:paraId="55156942" w14:textId="77777777" w:rsidR="00887384" w:rsidRDefault="00887384">
      <w:pPr>
        <w:rPr>
          <w:rFonts w:ascii="Times New Roman" w:hAnsi="Times New Roman"/>
          <w:sz w:val="22"/>
          <w:szCs w:val="22"/>
        </w:rPr>
      </w:pPr>
    </w:p>
    <w:p w14:paraId="472A2E14" w14:textId="33ECA4ED" w:rsidR="00887384" w:rsidRDefault="00AD59E2" w:rsidP="006D17DF">
      <w:pPr>
        <w:rPr>
          <w:rFonts w:ascii="Times New Roman" w:hAnsi="Times New Roman"/>
          <w:sz w:val="22"/>
          <w:szCs w:val="22"/>
        </w:rPr>
      </w:pPr>
      <w:r>
        <w:rPr>
          <w:rFonts w:ascii="Times New Roman" w:hAnsi="Times New Roman"/>
          <w:sz w:val="22"/>
          <w:szCs w:val="22"/>
        </w:rPr>
        <w:t>Examinations for 202</w:t>
      </w:r>
      <w:r w:rsidR="004D7E4E">
        <w:rPr>
          <w:rFonts w:ascii="Times New Roman" w:hAnsi="Times New Roman"/>
          <w:sz w:val="22"/>
          <w:szCs w:val="22"/>
        </w:rPr>
        <w:t>5</w:t>
      </w:r>
      <w:r>
        <w:rPr>
          <w:rFonts w:ascii="Times New Roman" w:hAnsi="Times New Roman"/>
          <w:sz w:val="22"/>
          <w:szCs w:val="22"/>
        </w:rPr>
        <w:t>.  You MUST read the document '202</w:t>
      </w:r>
      <w:r w:rsidR="004D7E4E">
        <w:rPr>
          <w:rFonts w:ascii="Times New Roman" w:hAnsi="Times New Roman"/>
          <w:sz w:val="22"/>
          <w:szCs w:val="22"/>
        </w:rPr>
        <w:t>5</w:t>
      </w:r>
      <w:r>
        <w:rPr>
          <w:rFonts w:ascii="Times New Roman" w:hAnsi="Times New Roman"/>
          <w:sz w:val="22"/>
          <w:szCs w:val="22"/>
        </w:rPr>
        <w:t xml:space="preserve"> Examinations – Arrangements' (on the Kesva website – www.kesva.org – under 'Examinations') before completing this form.  </w:t>
      </w:r>
      <w:r w:rsidR="009F3489">
        <w:rPr>
          <w:rFonts w:ascii="Times New Roman" w:hAnsi="Times New Roman"/>
          <w:sz w:val="22"/>
          <w:szCs w:val="22"/>
        </w:rPr>
        <w:t xml:space="preserve">Completed forms </w:t>
      </w:r>
      <w:r>
        <w:rPr>
          <w:rFonts w:ascii="Times New Roman" w:hAnsi="Times New Roman"/>
          <w:sz w:val="22"/>
          <w:szCs w:val="22"/>
        </w:rPr>
        <w:t xml:space="preserve">MUST be returned by </w:t>
      </w:r>
      <w:r>
        <w:rPr>
          <w:rFonts w:ascii="Times New Roman" w:hAnsi="Times New Roman"/>
          <w:b/>
          <w:bCs/>
          <w:sz w:val="22"/>
          <w:szCs w:val="22"/>
        </w:rPr>
        <w:t>April 22</w:t>
      </w:r>
      <w:r>
        <w:rPr>
          <w:rFonts w:ascii="Times New Roman" w:hAnsi="Times New Roman"/>
          <w:b/>
          <w:bCs/>
          <w:sz w:val="22"/>
          <w:szCs w:val="22"/>
          <w:vertAlign w:val="superscript"/>
        </w:rPr>
        <w:t>nd</w:t>
      </w:r>
      <w:r>
        <w:rPr>
          <w:rFonts w:ascii="Times New Roman" w:hAnsi="Times New Roman"/>
          <w:b/>
          <w:bCs/>
          <w:sz w:val="22"/>
          <w:szCs w:val="22"/>
        </w:rPr>
        <w:t xml:space="preserve">.  </w:t>
      </w:r>
    </w:p>
    <w:p w14:paraId="383692DA" w14:textId="77777777" w:rsidR="00887384" w:rsidRPr="00054B9A" w:rsidRDefault="00887384">
      <w:pPr>
        <w:rPr>
          <w:rFonts w:hint="eastAsia"/>
          <w:sz w:val="16"/>
          <w:szCs w:val="16"/>
        </w:rPr>
      </w:pP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4312"/>
        <w:gridCol w:w="901"/>
        <w:gridCol w:w="1921"/>
        <w:gridCol w:w="2954"/>
      </w:tblGrid>
      <w:tr w:rsidR="00887384" w14:paraId="1637869C" w14:textId="77777777">
        <w:tc>
          <w:tcPr>
            <w:tcW w:w="10088" w:type="dxa"/>
            <w:gridSpan w:val="4"/>
            <w:tcBorders>
              <w:top w:val="single" w:sz="4" w:space="0" w:color="000000"/>
              <w:left w:val="single" w:sz="4" w:space="0" w:color="000000"/>
              <w:bottom w:val="single" w:sz="4" w:space="0" w:color="000000"/>
              <w:right w:val="single" w:sz="4" w:space="0" w:color="000000"/>
            </w:tcBorders>
            <w:shd w:val="clear" w:color="auto" w:fill="auto"/>
          </w:tcPr>
          <w:p w14:paraId="20AC8A04" w14:textId="77777777" w:rsidR="00887384" w:rsidRDefault="00AD59E2">
            <w:pPr>
              <w:pStyle w:val="TableContents"/>
              <w:rPr>
                <w:rFonts w:ascii="Liberation Serif" w:hAnsi="Liberation Serif" w:hint="eastAsia"/>
                <w:color w:val="000000"/>
              </w:rPr>
            </w:pPr>
            <w:r>
              <w:rPr>
                <w:rFonts w:ascii="Liberation Serif" w:hAnsi="Liberation Serif"/>
                <w:b/>
                <w:bCs/>
                <w:color w:val="000000"/>
              </w:rPr>
              <w:t>Name:</w:t>
            </w:r>
            <w:r>
              <w:rPr>
                <w:rFonts w:ascii="Liberation Serif" w:hAnsi="Liberation Serif"/>
                <w:color w:val="000000"/>
              </w:rPr>
              <w:t xml:space="preserve"> </w:t>
            </w:r>
          </w:p>
        </w:tc>
      </w:tr>
      <w:tr w:rsidR="00887384" w14:paraId="3C495666" w14:textId="77777777">
        <w:tc>
          <w:tcPr>
            <w:tcW w:w="5213" w:type="dxa"/>
            <w:gridSpan w:val="2"/>
            <w:tcBorders>
              <w:top w:val="single" w:sz="4" w:space="0" w:color="000000"/>
              <w:left w:val="single" w:sz="4" w:space="0" w:color="000000"/>
              <w:bottom w:val="single" w:sz="4" w:space="0" w:color="000000"/>
              <w:right w:val="single" w:sz="4" w:space="0" w:color="000000"/>
            </w:tcBorders>
            <w:shd w:val="clear" w:color="auto" w:fill="auto"/>
          </w:tcPr>
          <w:p w14:paraId="6B33C943" w14:textId="77777777" w:rsidR="00887384" w:rsidRDefault="00AD59E2">
            <w:pPr>
              <w:rPr>
                <w:rFonts w:ascii="Liberation Serif" w:hAnsi="Liberation Serif" w:hint="eastAsia"/>
                <w:color w:val="000000"/>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14:paraId="3CBD1131" w14:textId="77777777" w:rsidR="00887384" w:rsidRDefault="00AD59E2">
            <w:pPr>
              <w:rPr>
                <w:rFonts w:ascii="Liberation Serif" w:hAnsi="Liberation Serif" w:hint="eastAsia"/>
                <w:color w:val="000000"/>
              </w:rPr>
            </w:pPr>
            <w:r>
              <w:rPr>
                <w:rFonts w:ascii="Times New Roman" w:hAnsi="Times New Roman"/>
                <w:b/>
                <w:bCs/>
                <w:color w:val="000000"/>
                <w:sz w:val="22"/>
                <w:szCs w:val="22"/>
              </w:rPr>
              <w:t xml:space="preserve">Telephone: </w:t>
            </w:r>
          </w:p>
        </w:tc>
      </w:tr>
      <w:tr w:rsidR="00887384" w14:paraId="44696FAB" w14:textId="77777777">
        <w:tc>
          <w:tcPr>
            <w:tcW w:w="10088" w:type="dxa"/>
            <w:gridSpan w:val="4"/>
            <w:tcBorders>
              <w:top w:val="single" w:sz="4" w:space="0" w:color="000000"/>
              <w:left w:val="single" w:sz="4" w:space="0" w:color="000000"/>
              <w:bottom w:val="single" w:sz="4" w:space="0" w:color="000000"/>
              <w:right w:val="single" w:sz="4" w:space="0" w:color="000000"/>
            </w:tcBorders>
            <w:shd w:val="clear" w:color="auto" w:fill="auto"/>
          </w:tcPr>
          <w:p w14:paraId="64845979" w14:textId="77777777" w:rsidR="00887384" w:rsidRDefault="00AD59E2">
            <w:pPr>
              <w:rPr>
                <w:rFonts w:ascii="Liberation Serif" w:hAnsi="Liberation Serif" w:hint="eastAsia"/>
                <w:color w:val="000000"/>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r w:rsidR="00887384" w14:paraId="242BF546" w14:textId="77777777">
        <w:tc>
          <w:tcPr>
            <w:tcW w:w="4312" w:type="dxa"/>
            <w:tcBorders>
              <w:top w:val="single" w:sz="4" w:space="0" w:color="000000"/>
              <w:left w:val="single" w:sz="4" w:space="0" w:color="000000"/>
              <w:bottom w:val="single" w:sz="4" w:space="0" w:color="000000"/>
              <w:right w:val="single" w:sz="4" w:space="0" w:color="000000"/>
            </w:tcBorders>
            <w:shd w:val="clear" w:color="auto" w:fill="auto"/>
          </w:tcPr>
          <w:p w14:paraId="1BEDBE80" w14:textId="77777777" w:rsidR="00887384" w:rsidRDefault="00AD59E2">
            <w:pPr>
              <w:rPr>
                <w:rFonts w:ascii="Liberation Serif" w:hAnsi="Liberation Serif" w:hint="eastAsia"/>
                <w:color w:val="000000"/>
              </w:rPr>
            </w:pPr>
            <w:r>
              <w:rPr>
                <w:rFonts w:ascii="Times New Roman" w:hAnsi="Times New Roman"/>
                <w:b/>
                <w:bCs/>
                <w:color w:val="000000"/>
                <w:sz w:val="22"/>
                <w:szCs w:val="22"/>
              </w:rPr>
              <w:t>Teacher's Name:</w:t>
            </w:r>
            <w:r>
              <w:rPr>
                <w:rFonts w:ascii="Times New Roman" w:hAnsi="Times New Roman"/>
                <w:color w:val="000000"/>
                <w:sz w:val="22"/>
                <w:szCs w:val="22"/>
              </w:rPr>
              <w:t xml:space="preserve"> </w:t>
            </w:r>
          </w:p>
        </w:tc>
        <w:tc>
          <w:tcPr>
            <w:tcW w:w="2822" w:type="dxa"/>
            <w:gridSpan w:val="2"/>
            <w:tcBorders>
              <w:top w:val="single" w:sz="4" w:space="0" w:color="000000"/>
              <w:left w:val="single" w:sz="4" w:space="0" w:color="000000"/>
              <w:bottom w:val="single" w:sz="4" w:space="0" w:color="000000"/>
              <w:right w:val="single" w:sz="4" w:space="0" w:color="000000"/>
            </w:tcBorders>
            <w:shd w:val="clear" w:color="auto" w:fill="auto"/>
          </w:tcPr>
          <w:p w14:paraId="0AB20401" w14:textId="77777777" w:rsidR="00887384" w:rsidRDefault="00AD59E2">
            <w:pPr>
              <w:rPr>
                <w:rFonts w:ascii="Liberation Serif" w:hAnsi="Liberation Serif" w:hint="eastAsia"/>
                <w:color w:val="000000"/>
              </w:rPr>
            </w:pPr>
            <w:r>
              <w:rPr>
                <w:rFonts w:ascii="Times New Roman" w:hAnsi="Times New Roman"/>
                <w:color w:val="000000"/>
                <w:sz w:val="22"/>
                <w:szCs w:val="22"/>
              </w:rPr>
              <w:t>S</w:t>
            </w:r>
            <w:r>
              <w:rPr>
                <w:rFonts w:ascii="Times New Roman" w:hAnsi="Times New Roman"/>
                <w:b/>
                <w:bCs/>
                <w:color w:val="000000"/>
                <w:sz w:val="22"/>
                <w:szCs w:val="22"/>
              </w:rPr>
              <w:t xml:space="preserve">pelling: </w:t>
            </w:r>
            <w:r>
              <w:rPr>
                <w:rFonts w:ascii="Times New Roman" w:hAnsi="Times New Roman"/>
                <w:color w:val="000000"/>
                <w:sz w:val="22"/>
                <w:szCs w:val="22"/>
              </w:rPr>
              <w:t>KEMMYN / SWF</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14:paraId="6A50431F" w14:textId="77777777" w:rsidR="00887384" w:rsidRDefault="00AD59E2">
            <w:pPr>
              <w:rPr>
                <w:rFonts w:ascii="Liberation Serif" w:hAnsi="Liberation Serif" w:hint="eastAsia"/>
                <w:color w:val="000000"/>
              </w:rPr>
            </w:pPr>
            <w:r>
              <w:rPr>
                <w:rFonts w:ascii="Times New Roman" w:hAnsi="Times New Roman"/>
                <w:b/>
                <w:bCs/>
                <w:color w:val="000000"/>
                <w:sz w:val="22"/>
                <w:szCs w:val="22"/>
              </w:rPr>
              <w:t>Special Needs:</w:t>
            </w:r>
            <w:r>
              <w:rPr>
                <w:rFonts w:ascii="Times New Roman" w:hAnsi="Times New Roman"/>
                <w:color w:val="000000"/>
                <w:sz w:val="22"/>
                <w:szCs w:val="22"/>
              </w:rPr>
              <w:t xml:space="preserve"> YES / NO</w:t>
            </w:r>
          </w:p>
        </w:tc>
      </w:tr>
    </w:tbl>
    <w:p w14:paraId="456D3F51" w14:textId="5487FAB1" w:rsidR="00887384" w:rsidRDefault="00AD59E2">
      <w:pPr>
        <w:jc w:val="center"/>
        <w:rPr>
          <w:rFonts w:hint="eastAsia"/>
        </w:rPr>
      </w:pPr>
      <w:r>
        <w:rPr>
          <w:rFonts w:ascii="Times New Roman" w:hAnsi="Times New Roman"/>
          <w:sz w:val="22"/>
          <w:szCs w:val="22"/>
        </w:rPr>
        <w:t xml:space="preserve">(If you have special </w:t>
      </w:r>
      <w:proofErr w:type="gramStart"/>
      <w:r>
        <w:rPr>
          <w:rFonts w:ascii="Times New Roman" w:hAnsi="Times New Roman"/>
          <w:sz w:val="22"/>
          <w:szCs w:val="22"/>
        </w:rPr>
        <w:t>needs</w:t>
      </w:r>
      <w:proofErr w:type="gramEnd"/>
      <w:r>
        <w:rPr>
          <w:rFonts w:ascii="Times New Roman" w:hAnsi="Times New Roman"/>
          <w:sz w:val="22"/>
          <w:szCs w:val="22"/>
        </w:rPr>
        <w:t xml:space="preserve"> please contact the </w:t>
      </w:r>
      <w:r w:rsidR="008D715F">
        <w:rPr>
          <w:rFonts w:ascii="Times New Roman" w:hAnsi="Times New Roman"/>
          <w:sz w:val="22"/>
          <w:szCs w:val="22"/>
        </w:rPr>
        <w:t>General Secretary</w:t>
      </w:r>
      <w:r>
        <w:rPr>
          <w:rFonts w:ascii="Times New Roman" w:hAnsi="Times New Roman"/>
          <w:sz w:val="22"/>
          <w:szCs w:val="22"/>
        </w:rPr>
        <w:t xml:space="preserve"> to discuss how you might be helped)</w:t>
      </w:r>
    </w:p>
    <w:p w14:paraId="0B22EBCF" w14:textId="77777777" w:rsidR="00887384" w:rsidRPr="00054B9A" w:rsidRDefault="00887384">
      <w:pPr>
        <w:rPr>
          <w:rFonts w:ascii="Times New Roman" w:hAnsi="Times New Roman"/>
          <w:sz w:val="16"/>
          <w:szCs w:val="16"/>
        </w:rPr>
      </w:pPr>
    </w:p>
    <w:p w14:paraId="55BD0E75" w14:textId="77777777" w:rsidR="00887384" w:rsidRDefault="00AD59E2">
      <w:pPr>
        <w:rPr>
          <w:rFonts w:ascii="Times New Roman" w:hAnsi="Times New Roman"/>
          <w:sz w:val="22"/>
          <w:szCs w:val="22"/>
        </w:rPr>
      </w:pPr>
      <w:r>
        <w:rPr>
          <w:rFonts w:ascii="Times New Roman" w:hAnsi="Times New Roman"/>
          <w:sz w:val="22"/>
          <w:szCs w:val="22"/>
        </w:rPr>
        <w:t>If you are taking the Written Examination complete Section A below:</w:t>
      </w:r>
    </w:p>
    <w:p w14:paraId="50E0896D" w14:textId="77777777" w:rsidR="00887384" w:rsidRDefault="00AD59E2">
      <w:pPr>
        <w:rPr>
          <w:rFonts w:hint="eastAsia"/>
        </w:rPr>
      </w:pPr>
      <w:r>
        <w:rPr>
          <w:rFonts w:ascii="Times New Roman" w:hAnsi="Times New Roman"/>
          <w:b/>
          <w:bCs/>
          <w:sz w:val="22"/>
          <w:szCs w:val="22"/>
          <w:u w:val="single"/>
        </w:rPr>
        <w:t>A. Written Examination</w:t>
      </w:r>
    </w:p>
    <w:p w14:paraId="5104FC27" w14:textId="0E8967D8" w:rsidR="00887384" w:rsidRDefault="00054B9A">
      <w:pPr>
        <w:rPr>
          <w:rFonts w:hint="eastAsia"/>
        </w:rPr>
      </w:pPr>
      <w:r>
        <w:rPr>
          <w:rFonts w:ascii="Times New Roman" w:hAnsi="Times New Roman"/>
          <w:sz w:val="22"/>
          <w:szCs w:val="22"/>
        </w:rPr>
        <w:t xml:space="preserve">Choose your place of examination; if this is ‘home’ please complete the section for </w:t>
      </w:r>
      <w:r w:rsidR="00AD59E2">
        <w:rPr>
          <w:rFonts w:ascii="Times New Roman" w:hAnsi="Times New Roman"/>
          <w:sz w:val="22"/>
          <w:szCs w:val="22"/>
        </w:rPr>
        <w:t>an invigilator who will oversee the examination.  The examination paper will be sent to the invigilator, preferably by email.  The invigilator may print the paper if you so wish.</w:t>
      </w: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10088"/>
      </w:tblGrid>
      <w:tr w:rsidR="00054B9A" w14:paraId="76299578"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62085ECC" w14:textId="43F4DBC7" w:rsidR="00054B9A" w:rsidRDefault="00054B9A">
            <w:pPr>
              <w:rPr>
                <w:rFonts w:ascii="Times New Roman" w:hAnsi="Times New Roman"/>
                <w:b/>
                <w:bCs/>
                <w:color w:val="000000"/>
                <w:sz w:val="22"/>
                <w:szCs w:val="22"/>
              </w:rPr>
            </w:pPr>
            <w:r>
              <w:rPr>
                <w:rFonts w:ascii="Times New Roman" w:hAnsi="Times New Roman"/>
                <w:b/>
                <w:bCs/>
                <w:color w:val="000000"/>
                <w:sz w:val="22"/>
                <w:szCs w:val="22"/>
              </w:rPr>
              <w:t>Place of Examination: Truro    or    Liskeard    or    Home</w:t>
            </w:r>
          </w:p>
        </w:tc>
      </w:tr>
      <w:tr w:rsidR="00887384" w14:paraId="0913C38E"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474A510A" w14:textId="77777777" w:rsidR="00887384" w:rsidRDefault="00AD59E2">
            <w:pPr>
              <w:rPr>
                <w:rFonts w:ascii="Liberation Serif" w:hAnsi="Liberation Serif" w:hint="eastAsia"/>
                <w:color w:val="000000"/>
              </w:rPr>
            </w:pPr>
            <w:r>
              <w:rPr>
                <w:rFonts w:ascii="Times New Roman" w:hAnsi="Times New Roman"/>
                <w:b/>
                <w:bCs/>
                <w:color w:val="000000"/>
                <w:sz w:val="22"/>
                <w:szCs w:val="22"/>
              </w:rPr>
              <w:t>Invigilator's Name:</w:t>
            </w:r>
            <w:r>
              <w:rPr>
                <w:rFonts w:ascii="Times New Roman" w:hAnsi="Times New Roman"/>
                <w:color w:val="000000"/>
                <w:sz w:val="22"/>
                <w:szCs w:val="22"/>
              </w:rPr>
              <w:t xml:space="preserve"> </w:t>
            </w:r>
          </w:p>
        </w:tc>
      </w:tr>
    </w:tbl>
    <w:p w14:paraId="5641C6AC" w14:textId="77777777" w:rsidR="00887384" w:rsidRDefault="00AD59E2">
      <w:pPr>
        <w:rPr>
          <w:rFonts w:hint="eastAsia"/>
        </w:rPr>
      </w:pPr>
      <w:r>
        <w:rPr>
          <w:rFonts w:ascii="Times New Roman" w:hAnsi="Times New Roman"/>
          <w:sz w:val="22"/>
          <w:szCs w:val="22"/>
        </w:rPr>
        <w:t>Specify below EITHER an email address OR postal address for the invigilator.  Preferably choose email</w:t>
      </w: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10088"/>
      </w:tblGrid>
      <w:tr w:rsidR="00887384" w14:paraId="37B96C0E"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346F9525" w14:textId="77777777" w:rsidR="00887384" w:rsidRDefault="00AD59E2">
            <w:pPr>
              <w:rPr>
                <w:rFonts w:hint="eastAsia"/>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r>
      <w:tr w:rsidR="00887384" w14:paraId="62155DAC"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5F733717" w14:textId="353535EF" w:rsidR="00887384" w:rsidRDefault="00AD59E2">
            <w:pPr>
              <w:rPr>
                <w:rFonts w:hint="eastAsia"/>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bl>
    <w:p w14:paraId="68B77409" w14:textId="77777777" w:rsidR="00887384" w:rsidRPr="00054B9A" w:rsidRDefault="00887384">
      <w:pPr>
        <w:rPr>
          <w:rFonts w:ascii="Times New Roman" w:hAnsi="Times New Roman"/>
          <w:sz w:val="16"/>
          <w:szCs w:val="16"/>
        </w:rPr>
      </w:pPr>
    </w:p>
    <w:p w14:paraId="60EB7454" w14:textId="77777777" w:rsidR="00887384" w:rsidRDefault="00AD59E2">
      <w:pPr>
        <w:rPr>
          <w:rFonts w:hint="eastAsia"/>
        </w:rPr>
      </w:pPr>
      <w:r>
        <w:rPr>
          <w:rFonts w:ascii="Times New Roman" w:hAnsi="Times New Roman"/>
          <w:sz w:val="22"/>
          <w:szCs w:val="22"/>
        </w:rPr>
        <w:t>If you are taking the Oral Examination complete Section B below:</w:t>
      </w:r>
    </w:p>
    <w:p w14:paraId="402F9A88" w14:textId="77777777" w:rsidR="00977D54" w:rsidRDefault="00AD59E2">
      <w:pPr>
        <w:rPr>
          <w:rFonts w:ascii="Times New Roman" w:hAnsi="Times New Roman"/>
          <w:b/>
          <w:bCs/>
          <w:sz w:val="22"/>
          <w:szCs w:val="22"/>
          <w:u w:val="single"/>
        </w:rPr>
      </w:pPr>
      <w:r>
        <w:rPr>
          <w:rFonts w:ascii="Times New Roman" w:hAnsi="Times New Roman"/>
          <w:b/>
          <w:bCs/>
          <w:sz w:val="22"/>
          <w:szCs w:val="22"/>
          <w:u w:val="single"/>
        </w:rPr>
        <w:t>B. Oral Examination – Listening and Comprehension</w:t>
      </w:r>
      <w:r w:rsidR="00977D54">
        <w:rPr>
          <w:rFonts w:ascii="Times New Roman" w:hAnsi="Times New Roman"/>
          <w:b/>
          <w:bCs/>
          <w:sz w:val="22"/>
          <w:szCs w:val="22"/>
          <w:u w:val="single"/>
        </w:rPr>
        <w:t xml:space="preserve"> </w:t>
      </w:r>
    </w:p>
    <w:p w14:paraId="3714EF38" w14:textId="1C569219" w:rsidR="00887384" w:rsidRDefault="00AD59E2">
      <w:pPr>
        <w:rPr>
          <w:rFonts w:hint="eastAsia"/>
        </w:rPr>
      </w:pPr>
      <w:r>
        <w:rPr>
          <w:rFonts w:ascii="Times New Roman" w:hAnsi="Times New Roman"/>
          <w:sz w:val="22"/>
          <w:szCs w:val="22"/>
        </w:rPr>
        <w:t>You must nominate an invigilator who will oversee the examination.  It may be your teacher or someone else.  The examination paper will be sent to the invigilator, preferably by email.  The invigilator may print the paper if you so wish.  The sound file will be sent either as an MP3 file by email or as a CD by post.  Please try to make arrangements that will facilitate the use of an MP3 file.</w:t>
      </w:r>
    </w:p>
    <w:tbl>
      <w:tblPr>
        <w:tblW w:w="10088"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000" w:firstRow="0" w:lastRow="0" w:firstColumn="0" w:lastColumn="0" w:noHBand="0" w:noVBand="0"/>
      </w:tblPr>
      <w:tblGrid>
        <w:gridCol w:w="7425"/>
        <w:gridCol w:w="2663"/>
      </w:tblGrid>
      <w:tr w:rsidR="00887384" w14:paraId="08061771" w14:textId="77777777">
        <w:tc>
          <w:tcPr>
            <w:tcW w:w="7424" w:type="dxa"/>
            <w:tcBorders>
              <w:top w:val="single" w:sz="4" w:space="0" w:color="000000"/>
              <w:left w:val="single" w:sz="4" w:space="0" w:color="000000"/>
              <w:bottom w:val="single" w:sz="4" w:space="0" w:color="000000"/>
            </w:tcBorders>
            <w:shd w:val="clear" w:color="auto" w:fill="auto"/>
          </w:tcPr>
          <w:p w14:paraId="3929FE3A" w14:textId="77777777" w:rsidR="00887384" w:rsidRDefault="00AD59E2">
            <w:pPr>
              <w:rPr>
                <w:rFonts w:ascii="Liberation Serif" w:hAnsi="Liberation Serif" w:hint="eastAsia"/>
                <w:color w:val="000000"/>
              </w:rPr>
            </w:pPr>
            <w:r>
              <w:rPr>
                <w:rFonts w:ascii="Times New Roman" w:hAnsi="Times New Roman"/>
                <w:b/>
                <w:bCs/>
                <w:color w:val="000000"/>
                <w:sz w:val="22"/>
                <w:szCs w:val="22"/>
              </w:rPr>
              <w:t xml:space="preserve">Invigilator's Name: </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14:paraId="1B0ACA78" w14:textId="77777777" w:rsidR="00887384" w:rsidRDefault="00AD59E2">
            <w:pPr>
              <w:rPr>
                <w:rFonts w:ascii="Liberation Serif" w:hAnsi="Liberation Serif" w:hint="eastAsia"/>
                <w:b/>
                <w:bCs/>
                <w:color w:val="000000"/>
              </w:rPr>
            </w:pPr>
            <w:r>
              <w:rPr>
                <w:rFonts w:ascii="Liberation Serif" w:hAnsi="Liberation Serif"/>
                <w:b/>
                <w:bCs/>
                <w:color w:val="000000"/>
              </w:rPr>
              <w:t>Sound File:</w:t>
            </w:r>
            <w:r>
              <w:rPr>
                <w:rFonts w:ascii="Liberation Serif" w:hAnsi="Liberation Serif"/>
                <w:color w:val="000000"/>
              </w:rPr>
              <w:t xml:space="preserve"> MP3 / CD</w:t>
            </w:r>
          </w:p>
        </w:tc>
      </w:tr>
    </w:tbl>
    <w:p w14:paraId="6CBE0637" w14:textId="77777777" w:rsidR="00887384" w:rsidRDefault="00AD59E2">
      <w:pPr>
        <w:rPr>
          <w:rFonts w:hint="eastAsia"/>
        </w:rPr>
      </w:pPr>
      <w:r>
        <w:rPr>
          <w:rFonts w:ascii="Times New Roman" w:hAnsi="Times New Roman"/>
          <w:sz w:val="22"/>
          <w:szCs w:val="22"/>
        </w:rPr>
        <w:t>Specify below EITHER an email address OR postal address for the invigilator.  Preferably choose email:</w:t>
      </w: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10088"/>
      </w:tblGrid>
      <w:tr w:rsidR="00887384" w14:paraId="3DCE4256"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510166B6" w14:textId="77777777" w:rsidR="00887384" w:rsidRDefault="00AD59E2">
            <w:pPr>
              <w:rPr>
                <w:rFonts w:hint="eastAsia"/>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r>
      <w:tr w:rsidR="00887384" w14:paraId="5240057F"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2CD3BE80" w14:textId="5562D9C1" w:rsidR="00887384" w:rsidRDefault="00AD59E2">
            <w:pPr>
              <w:rPr>
                <w:rFonts w:hint="eastAsia"/>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bl>
    <w:p w14:paraId="7D1FC089" w14:textId="77777777" w:rsidR="00887384" w:rsidRPr="00054B9A" w:rsidRDefault="00887384">
      <w:pPr>
        <w:rPr>
          <w:rFonts w:ascii="Times New Roman" w:hAnsi="Times New Roman"/>
          <w:sz w:val="16"/>
          <w:szCs w:val="16"/>
        </w:rPr>
      </w:pPr>
    </w:p>
    <w:p w14:paraId="462A3B16" w14:textId="77777777" w:rsidR="00887384" w:rsidRDefault="00AD59E2">
      <w:pPr>
        <w:rPr>
          <w:rFonts w:hint="eastAsia"/>
        </w:rPr>
      </w:pPr>
      <w:r>
        <w:rPr>
          <w:rFonts w:ascii="Times New Roman" w:hAnsi="Times New Roman"/>
          <w:b/>
          <w:bCs/>
          <w:sz w:val="22"/>
          <w:szCs w:val="22"/>
          <w:u w:val="single"/>
        </w:rPr>
        <w:t>Oral Examination – Conversation, Role Play</w:t>
      </w:r>
    </w:p>
    <w:p w14:paraId="5D298372" w14:textId="66A3245A" w:rsidR="00887384" w:rsidRDefault="00AD59E2">
      <w:pPr>
        <w:rPr>
          <w:rFonts w:hint="eastAsia"/>
        </w:rPr>
      </w:pPr>
      <w:r>
        <w:rPr>
          <w:rFonts w:ascii="Times New Roman" w:hAnsi="Times New Roman"/>
          <w:sz w:val="22"/>
          <w:szCs w:val="22"/>
        </w:rPr>
        <w:t xml:space="preserve">These parts of the oral examination will be conducted by a Kesva examiner, </w:t>
      </w:r>
      <w:r w:rsidR="00054B9A">
        <w:rPr>
          <w:rFonts w:ascii="Times New Roman" w:hAnsi="Times New Roman"/>
          <w:sz w:val="22"/>
          <w:szCs w:val="22"/>
        </w:rPr>
        <w:t xml:space="preserve">either face-to-face or </w:t>
      </w:r>
      <w:r>
        <w:rPr>
          <w:rFonts w:ascii="Times New Roman" w:hAnsi="Times New Roman"/>
          <w:sz w:val="22"/>
          <w:szCs w:val="22"/>
        </w:rPr>
        <w:t>using a video-conferencing facility, preferably Zoom.  If this is impossible the examination will be conducted by phone and the examiner will discuss with you in advance arrangements for getting the role play instructions to you.</w:t>
      </w:r>
    </w:p>
    <w:p w14:paraId="1CA49F0F" w14:textId="77777777" w:rsidR="00887384" w:rsidRDefault="00AD59E2">
      <w:pPr>
        <w:rPr>
          <w:rFonts w:hint="eastAsia"/>
        </w:rPr>
      </w:pPr>
      <w:bookmarkStart w:id="0" w:name="__DdeLink__1863_558939970"/>
      <w:r>
        <w:rPr>
          <w:rFonts w:ascii="Times New Roman" w:hAnsi="Times New Roman"/>
          <w:sz w:val="22"/>
          <w:szCs w:val="22"/>
        </w:rPr>
        <w:t>You will be contacted by the Kesva examiner to arrange a date and time for the examination.</w:t>
      </w:r>
      <w:bookmarkEnd w:id="0"/>
    </w:p>
    <w:p w14:paraId="7276B27A" w14:textId="77777777" w:rsidR="00887384" w:rsidRPr="00054B9A" w:rsidRDefault="00887384">
      <w:pPr>
        <w:rPr>
          <w:rFonts w:ascii="Times New Roman" w:hAnsi="Times New Roman"/>
          <w:sz w:val="16"/>
          <w:szCs w:val="16"/>
        </w:rPr>
      </w:pPr>
    </w:p>
    <w:tbl>
      <w:tblPr>
        <w:tblW w:w="10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10088"/>
      </w:tblGrid>
      <w:tr w:rsidR="00887384" w14:paraId="658555FC"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4EA9DCB8" w14:textId="77777777" w:rsidR="00887384" w:rsidRDefault="00AD59E2">
            <w:pPr>
              <w:rPr>
                <w:rFonts w:ascii="Liberation Serif" w:hAnsi="Liberation Serif" w:hint="eastAsia"/>
                <w:color w:val="000000"/>
              </w:rPr>
            </w:pPr>
            <w:r>
              <w:rPr>
                <w:rFonts w:ascii="Times New Roman" w:hAnsi="Times New Roman"/>
                <w:color w:val="000000"/>
                <w:sz w:val="22"/>
                <w:szCs w:val="22"/>
              </w:rPr>
              <w:t>I agree to my name being published in the press: YES / NO</w:t>
            </w:r>
          </w:p>
        </w:tc>
      </w:tr>
      <w:tr w:rsidR="00887384" w14:paraId="11AA7D37" w14:textId="77777777">
        <w:tc>
          <w:tcPr>
            <w:tcW w:w="10088" w:type="dxa"/>
            <w:tcBorders>
              <w:top w:val="single" w:sz="4" w:space="0" w:color="000000"/>
              <w:left w:val="single" w:sz="4" w:space="0" w:color="000000"/>
              <w:bottom w:val="single" w:sz="4" w:space="0" w:color="000000"/>
              <w:right w:val="single" w:sz="4" w:space="0" w:color="000000"/>
            </w:tcBorders>
            <w:shd w:val="clear" w:color="auto" w:fill="auto"/>
          </w:tcPr>
          <w:p w14:paraId="474087E7" w14:textId="77777777" w:rsidR="00887384" w:rsidRDefault="00AD59E2">
            <w:pPr>
              <w:rPr>
                <w:rFonts w:ascii="Liberation Serif" w:hAnsi="Liberation Serif" w:hint="eastAsia"/>
                <w:color w:val="000000"/>
              </w:rPr>
            </w:pPr>
            <w:r>
              <w:rPr>
                <w:rFonts w:ascii="Times New Roman" w:hAnsi="Times New Roman"/>
                <w:color w:val="000000"/>
                <w:sz w:val="22"/>
                <w:szCs w:val="22"/>
              </w:rPr>
              <w:t>I agree to my name being given to Cornish language organisations: YES / NO</w:t>
            </w:r>
          </w:p>
        </w:tc>
      </w:tr>
    </w:tbl>
    <w:p w14:paraId="549267B8" w14:textId="77777777" w:rsidR="00887384" w:rsidRPr="00054B9A" w:rsidRDefault="00887384">
      <w:pPr>
        <w:rPr>
          <w:rFonts w:ascii="Times New Roman" w:hAnsi="Times New Roman"/>
          <w:sz w:val="16"/>
          <w:szCs w:val="16"/>
        </w:rPr>
      </w:pPr>
    </w:p>
    <w:p w14:paraId="51C9606A" w14:textId="77777777" w:rsidR="00977D54" w:rsidRDefault="00AD59E2">
      <w:pPr>
        <w:rPr>
          <w:rFonts w:ascii="Times New Roman" w:hAnsi="Times New Roman"/>
          <w:sz w:val="22"/>
          <w:szCs w:val="22"/>
        </w:rPr>
      </w:pPr>
      <w:r>
        <w:rPr>
          <w:rFonts w:ascii="Times New Roman" w:hAnsi="Times New Roman"/>
          <w:sz w:val="22"/>
          <w:szCs w:val="22"/>
        </w:rPr>
        <w:t xml:space="preserve">Send this form to </w:t>
      </w:r>
    </w:p>
    <w:p w14:paraId="0FA1D54A" w14:textId="49C350FA" w:rsidR="00887384" w:rsidRDefault="00AD59E2">
      <w:pPr>
        <w:rPr>
          <w:rFonts w:hint="eastAsia"/>
        </w:rPr>
      </w:pPr>
      <w:r>
        <w:rPr>
          <w:rFonts w:ascii="Times New Roman" w:hAnsi="Times New Roman"/>
          <w:b/>
          <w:bCs/>
          <w:sz w:val="22"/>
          <w:szCs w:val="22"/>
        </w:rPr>
        <w:t>apposyans@</w:t>
      </w:r>
      <w:r w:rsidR="00572577">
        <w:rPr>
          <w:rFonts w:ascii="Times New Roman" w:hAnsi="Times New Roman"/>
          <w:b/>
          <w:bCs/>
          <w:sz w:val="22"/>
          <w:szCs w:val="22"/>
        </w:rPr>
        <w:t>kesva.org</w:t>
      </w:r>
      <w:r>
        <w:rPr>
          <w:rFonts w:ascii="Times New Roman" w:hAnsi="Times New Roman"/>
          <w:sz w:val="22"/>
          <w:szCs w:val="22"/>
        </w:rPr>
        <w:t xml:space="preserve"> and pay the fee of £10 by PayPal, account </w:t>
      </w:r>
      <w:r>
        <w:rPr>
          <w:rFonts w:ascii="Times New Roman" w:hAnsi="Times New Roman"/>
          <w:b/>
          <w:bCs/>
          <w:sz w:val="22"/>
          <w:szCs w:val="22"/>
        </w:rPr>
        <w:t>cornishexs@gmail.com</w:t>
      </w:r>
    </w:p>
    <w:p w14:paraId="25E6DBC7" w14:textId="4DC57596" w:rsidR="00887384" w:rsidRDefault="00AD59E2">
      <w:pPr>
        <w:rPr>
          <w:rFonts w:hint="eastAsia"/>
        </w:rPr>
      </w:pPr>
      <w:r>
        <w:rPr>
          <w:rFonts w:ascii="Times New Roman" w:hAnsi="Times New Roman"/>
          <w:b/>
          <w:bCs/>
          <w:sz w:val="22"/>
          <w:szCs w:val="22"/>
        </w:rPr>
        <w:t>Or</w:t>
      </w:r>
      <w:r>
        <w:rPr>
          <w:rFonts w:ascii="Times New Roman" w:hAnsi="Times New Roman"/>
          <w:sz w:val="22"/>
          <w:szCs w:val="22"/>
        </w:rPr>
        <w:t xml:space="preserve"> post the form with a cheque for £10 payable to Kesva an Taves Kernewek </w:t>
      </w:r>
      <w:proofErr w:type="gramStart"/>
      <w:r w:rsidR="00054B9A">
        <w:rPr>
          <w:rFonts w:ascii="Times New Roman" w:hAnsi="Times New Roman"/>
          <w:sz w:val="22"/>
          <w:szCs w:val="22"/>
        </w:rPr>
        <w:t>Or</w:t>
      </w:r>
      <w:proofErr w:type="gramEnd"/>
      <w:r w:rsidR="00054B9A">
        <w:rPr>
          <w:rFonts w:ascii="Times New Roman" w:hAnsi="Times New Roman"/>
          <w:sz w:val="22"/>
          <w:szCs w:val="22"/>
        </w:rPr>
        <w:t xml:space="preserve"> for BACS payment please contact </w:t>
      </w:r>
      <w:r>
        <w:rPr>
          <w:rFonts w:ascii="Times New Roman" w:hAnsi="Times New Roman"/>
          <w:sz w:val="22"/>
          <w:szCs w:val="22"/>
        </w:rPr>
        <w:t>Maureen Pierce, General Secretary 16 Trelawney Rd, Callington, Kernow PL17 7EE</w:t>
      </w:r>
    </w:p>
    <w:p w14:paraId="248A2388" w14:textId="0150FA26" w:rsidR="00887384" w:rsidRDefault="00AD59E2">
      <w:pPr>
        <w:rPr>
          <w:rFonts w:hint="eastAsia"/>
        </w:rPr>
      </w:pPr>
      <w:r>
        <w:rPr>
          <w:rFonts w:ascii="Times New Roman" w:hAnsi="Times New Roman"/>
          <w:sz w:val="22"/>
          <w:szCs w:val="22"/>
        </w:rPr>
        <w:t xml:space="preserve">For any queries contact Maureen Pierce - email </w:t>
      </w:r>
      <w:r>
        <w:rPr>
          <w:rFonts w:ascii="Times New Roman" w:hAnsi="Times New Roman"/>
          <w:b/>
          <w:bCs/>
          <w:sz w:val="22"/>
          <w:szCs w:val="22"/>
        </w:rPr>
        <w:t>apposyans@btinternet.com</w:t>
      </w:r>
      <w:r>
        <w:rPr>
          <w:rFonts w:ascii="Times New Roman" w:hAnsi="Times New Roman"/>
          <w:sz w:val="22"/>
          <w:szCs w:val="22"/>
        </w:rPr>
        <w:t xml:space="preserve"> (preferably) or phone </w:t>
      </w:r>
      <w:r>
        <w:rPr>
          <w:rFonts w:ascii="Times New Roman" w:hAnsi="Times New Roman"/>
          <w:b/>
          <w:bCs/>
          <w:sz w:val="22"/>
          <w:szCs w:val="22"/>
        </w:rPr>
        <w:t>01579 382511</w:t>
      </w:r>
    </w:p>
    <w:sectPr w:rsidR="00887384">
      <w:pgSz w:w="11906" w:h="16838"/>
      <w:pgMar w:top="850" w:right="907" w:bottom="1134" w:left="907"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ylius Modern">
    <w:altName w:val="Calibri"/>
    <w:charset w:val="01"/>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cademy Engraved LET">
    <w:altName w:val="Colonna MT"/>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DB52AD"/>
    <w:multiLevelType w:val="multilevel"/>
    <w:tmpl w:val="FE22E6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CE376B1"/>
    <w:multiLevelType w:val="multilevel"/>
    <w:tmpl w:val="7EA868C6"/>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94024980">
    <w:abstractNumId w:val="1"/>
  </w:num>
  <w:num w:numId="2" w16cid:durableId="449787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887384"/>
    <w:rsid w:val="00054B9A"/>
    <w:rsid w:val="004D7E4E"/>
    <w:rsid w:val="00572577"/>
    <w:rsid w:val="006D17DF"/>
    <w:rsid w:val="00887384"/>
    <w:rsid w:val="008D715F"/>
    <w:rsid w:val="00977D54"/>
    <w:rsid w:val="009C7291"/>
    <w:rsid w:val="009F3489"/>
    <w:rsid w:val="00AD59E2"/>
    <w:rsid w:val="00B6578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BCA7E2D"/>
  <w15:docId w15:val="{1C7678D3-1B20-4783-8CBD-D8CEC444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ylius Modern" w:eastAsia="NSimSun" w:hAnsi="Mylius Modern" w:cs="Arial"/>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uiPriority w:val="9"/>
    <w:qFormat/>
    <w:pPr>
      <w:keepNext/>
      <w:numPr>
        <w:numId w:val="1"/>
      </w:numPr>
      <w:outlineLvl w:val="0"/>
    </w:pPr>
    <w:rPr>
      <w:rFonts w:ascii="Academy Engraved LET" w:hAnsi="Academy Engraved LET" w:cs="Academy Engraved LET"/>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Header">
    <w:name w:val="header"/>
    <w:basedOn w:val="Normal"/>
    <w:pPr>
      <w:tabs>
        <w:tab w:val="center" w:pos="4153"/>
        <w:tab w:val="right" w:pos="8306"/>
      </w:tabs>
    </w:p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Maureen Pierce</cp:lastModifiedBy>
  <cp:revision>31</cp:revision>
  <dcterms:created xsi:type="dcterms:W3CDTF">2021-01-19T10:58:00Z</dcterms:created>
  <dcterms:modified xsi:type="dcterms:W3CDTF">2025-01-01T11:02:00Z</dcterms:modified>
  <dc:language>en-GB</dc:language>
</cp:coreProperties>
</file>